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f13a91496c4c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M.B.B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Sandeid,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M.B.B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228c1ea1e7467f"/>
      <w:footerReference xmlns:r="http://schemas.openxmlformats.org/officeDocument/2006/relationships" w:type="default" r:id="R0ff1e2789b734a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M.B.B INVEST AS   ·   Org.nr 936 739 199   ·   Vestbøvegen 8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M.B.B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228c1ea1e7467f" /><Relationship Type="http://schemas.openxmlformats.org/officeDocument/2006/relationships/footer" Target="/word/footer1.xml" Id="R0ff1e2789b734a62" /></Relationships>
</file>