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4b1aa0115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KALI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bbdf5b291995428f"/>
      <w:footerReference xmlns:r="http://schemas.openxmlformats.org/officeDocument/2006/relationships" w:type="default" r:id="R12867836fbc6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f5b291995428f" /><Relationship Type="http://schemas.openxmlformats.org/officeDocument/2006/relationships/footer" Target="/word/footer1.xml" Id="R12867836fbc64b61" /></Relationships>
</file>