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d6688b1eab4b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TORKAP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TORKAP HOLDING AS</w:t>
      </w:r>
    </w:p>
    <w:sectPr>
      <w:headerReference xmlns:r="http://schemas.openxmlformats.org/officeDocument/2006/relationships" w:type="default" r:id="R16c3a929d8f84c66"/>
      <w:footerReference xmlns:r="http://schemas.openxmlformats.org/officeDocument/2006/relationships" w:type="default" r:id="R84bdf30986a447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TORKAP HOLDING AS   ·   Org.nr 936 677 789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TORKAP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c3a929d8f84c66" /><Relationship Type="http://schemas.openxmlformats.org/officeDocument/2006/relationships/footer" Target="/word/footer1.xml" Id="R84bdf30986a44796" /></Relationships>
</file>