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3d5c06fd8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2f62846554b30"/>
      <w:footerReference xmlns:r="http://schemas.openxmlformats.org/officeDocument/2006/relationships" w:type="default" r:id="Rb7b755c3f952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 AS   ·   Org.nr 936 490 484   ·   Ullevålsveien 7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2f62846554b30" /><Relationship Type="http://schemas.openxmlformats.org/officeDocument/2006/relationships/footer" Target="/word/footer1.xml" Id="Rb7b755c3f9524bc1" /></Relationships>
</file>