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b2309a0c8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33c6cc91af2a4651"/>
      <w:footerReference xmlns:r="http://schemas.openxmlformats.org/officeDocument/2006/relationships" w:type="default" r:id="Rf54490db6a04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6cc91af2a4651" /><Relationship Type="http://schemas.openxmlformats.org/officeDocument/2006/relationships/footer" Target="/word/footer1.xml" Id="Rf54490db6a0446cb" /></Relationships>
</file>