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2e417bafc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ef1ba8e4d4324a0e"/>
      <w:footerReference xmlns:r="http://schemas.openxmlformats.org/officeDocument/2006/relationships" w:type="default" r:id="R6b44f896ff89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ba8e4d4324a0e" /><Relationship Type="http://schemas.openxmlformats.org/officeDocument/2006/relationships/footer" Target="/word/footer1.xml" Id="R6b44f896ff894dfd" /></Relationships>
</file>