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194470fe8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499c4853a473e"/>
      <w:footerReference xmlns:r="http://schemas.openxmlformats.org/officeDocument/2006/relationships" w:type="default" r:id="R3f665dc1dc09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499c4853a473e" /><Relationship Type="http://schemas.openxmlformats.org/officeDocument/2006/relationships/footer" Target="/word/footer1.xml" Id="R3f665dc1dc094dad" /></Relationships>
</file>