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ef52200f0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KEYLOFSEN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KEYLOFSEN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3763533f947c5"/>
      <w:footerReference xmlns:r="http://schemas.openxmlformats.org/officeDocument/2006/relationships" w:type="default" r:id="R497dae7f8a92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KEYLOFSEN HOLDING AS   ·   Org.nr 936 244 025   ·   Ensjøsvingen 4A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KEYLOFSEN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3763533f947c5" /><Relationship Type="http://schemas.openxmlformats.org/officeDocument/2006/relationships/footer" Target="/word/footer1.xml" Id="R497dae7f8a924078" /></Relationships>
</file>