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8e58d7d74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LEVEN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LEVEN INVEST AS</w:t>
      </w:r>
    </w:p>
    <w:sectPr>
      <w:headerReference xmlns:r="http://schemas.openxmlformats.org/officeDocument/2006/relationships" w:type="default" r:id="Rcd6cacee2d1e434b"/>
      <w:footerReference xmlns:r="http://schemas.openxmlformats.org/officeDocument/2006/relationships" w:type="default" r:id="R66fe253d63ab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LEVEN INVEST AS   ·   Org.nr 936 135 064   ·   c/o Ingjerd Fjeldstad, Breivikvegen 17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cacee2d1e434b" /><Relationship Type="http://schemas.openxmlformats.org/officeDocument/2006/relationships/footer" Target="/word/footer1.xml" Id="R66fe253d63ab4086" /></Relationships>
</file>