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645ffcb5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b12893fe12004271"/>
      <w:footerReference xmlns:r="http://schemas.openxmlformats.org/officeDocument/2006/relationships" w:type="default" r:id="Re5984f41a1c4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893fe12004271" /><Relationship Type="http://schemas.openxmlformats.org/officeDocument/2006/relationships/footer" Target="/word/footer1.xml" Id="Re5984f41a1c44b78" /></Relationships>
</file>