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47e3ebe53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HOLDCO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b2412bb4a20a4873"/>
      <w:footerReference xmlns:r="http://schemas.openxmlformats.org/officeDocument/2006/relationships" w:type="default" r:id="Rdc739fa6259d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12bb4a20a4873" /><Relationship Type="http://schemas.openxmlformats.org/officeDocument/2006/relationships/footer" Target="/word/footer1.xml" Id="Rdc739fa6259d41e2" /></Relationships>
</file>