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7bca3fdbc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VIDI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VIDI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8c632ea8c4edf"/>
      <w:footerReference xmlns:r="http://schemas.openxmlformats.org/officeDocument/2006/relationships" w:type="default" r:id="Re1cd2c2a58b1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8c632ea8c4edf" /><Relationship Type="http://schemas.openxmlformats.org/officeDocument/2006/relationships/footer" Target="/word/footer1.xml" Id="Re1cd2c2a58b14ef6" /></Relationships>
</file>