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4785cb608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a0a3f2a2ca24b6b"/>
      <w:footerReference xmlns:r="http://schemas.openxmlformats.org/officeDocument/2006/relationships" w:type="default" r:id="R8926b55366db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a3f2a2ca24b6b" /><Relationship Type="http://schemas.openxmlformats.org/officeDocument/2006/relationships/footer" Target="/word/footer1.xml" Id="R8926b55366db4bc5" /></Relationships>
</file>