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3e1f4cc86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SANNA REGNSKAP AS</w:t>
      </w:r>
    </w:p>
    <w:sectPr>
      <w:headerReference xmlns:r="http://schemas.openxmlformats.org/officeDocument/2006/relationships" w:type="default" r:id="R7a3ef3ac9aa74031"/>
      <w:footerReference xmlns:r="http://schemas.openxmlformats.org/officeDocument/2006/relationships" w:type="default" r:id="R800fe654bfb0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REGNSKAP AS   ·   Org.nr 935 989 493   ·   Møllerveien 4   ·   0182 OSLO   ·   petter.reistad@nvisible.co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ef3ac9aa74031" /><Relationship Type="http://schemas.openxmlformats.org/officeDocument/2006/relationships/footer" Target="/word/footer1.xml" Id="R800fe654bfb04b32" /></Relationships>
</file>