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0beb7ada7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006af5be54e43"/>
      <w:footerReference xmlns:r="http://schemas.openxmlformats.org/officeDocument/2006/relationships" w:type="default" r:id="R83c012c86b98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KARLSEN AS   ·   Org.nr 935 932 297   ·   Eggan 13   ·   2540 TOLGA   ·   Tlf. 62 49 43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006af5be54e43" /><Relationship Type="http://schemas.openxmlformats.org/officeDocument/2006/relationships/footer" Target="/word/footer1.xml" Id="R83c012c86b984070" /></Relationships>
</file>