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970aa8779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fd05e4941c694fb8"/>
      <w:footerReference xmlns:r="http://schemas.openxmlformats.org/officeDocument/2006/relationships" w:type="default" r:id="Rbe870ff6ff5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e4941c694fb8" /><Relationship Type="http://schemas.openxmlformats.org/officeDocument/2006/relationships/footer" Target="/word/footer1.xml" Id="Rbe870ff6ff514485" /></Relationships>
</file>