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6aa74c788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b91d356d683b47cd"/>
      <w:footerReference xmlns:r="http://schemas.openxmlformats.org/officeDocument/2006/relationships" w:type="default" r:id="R49422241d278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d356d683b47cd" /><Relationship Type="http://schemas.openxmlformats.org/officeDocument/2006/relationships/footer" Target="/word/footer1.xml" Id="R49422241d2784669" /></Relationships>
</file>