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e74179446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RUBENS AKSJER AS</w:t>
      </w:r>
    </w:p>
    <w:sectPr>
      <w:headerReference xmlns:r="http://schemas.openxmlformats.org/officeDocument/2006/relationships" w:type="default" r:id="Rfef25a0154214a2f"/>
      <w:footerReference xmlns:r="http://schemas.openxmlformats.org/officeDocument/2006/relationships" w:type="default" r:id="Rd618b443e99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RUBENS AKSJER AS   ·   Org.nr 935 853 192   ·   Sørmoveien 12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RUBENS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25a0154214a2f" /><Relationship Type="http://schemas.openxmlformats.org/officeDocument/2006/relationships/footer" Target="/word/footer1.xml" Id="Rd618b443e9954c93" /></Relationships>
</file>