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98b3eb703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94c92580d3d4923"/>
      <w:footerReference xmlns:r="http://schemas.openxmlformats.org/officeDocument/2006/relationships" w:type="default" r:id="R1699bffaaba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c92580d3d4923" /><Relationship Type="http://schemas.openxmlformats.org/officeDocument/2006/relationships/footer" Target="/word/footer1.xml" Id="R1699bffaaba24672" /></Relationships>
</file>