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c6552fda2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0bf589b934a34"/>
      <w:footerReference xmlns:r="http://schemas.openxmlformats.org/officeDocument/2006/relationships" w:type="default" r:id="Rb555af3dd437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0bf589b934a34" /><Relationship Type="http://schemas.openxmlformats.org/officeDocument/2006/relationships/footer" Target="/word/footer1.xml" Id="Rb555af3dd4374d47" /></Relationships>
</file>