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9d9f75550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SANDVEN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SANDVEN,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cb82270c68f4b9b"/>
      <w:footerReference xmlns:r="http://schemas.openxmlformats.org/officeDocument/2006/relationships" w:type="default" r:id="R35c9c5712270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82270c68f4b9b" /><Relationship Type="http://schemas.openxmlformats.org/officeDocument/2006/relationships/footer" Target="/word/footer1.xml" Id="R35c9c57122704cf0" /></Relationships>
</file>