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015d66955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88d5e5582bdd4d5b"/>
      <w:footerReference xmlns:r="http://schemas.openxmlformats.org/officeDocument/2006/relationships" w:type="default" r:id="R4f95204a5d1b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5e5582bdd4d5b" /><Relationship Type="http://schemas.openxmlformats.org/officeDocument/2006/relationships/footer" Target="/word/footer1.xml" Id="R4f95204a5d1b4b3b" /></Relationships>
</file>