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36b7d4bbb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BREKKEVEGEN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BREKKEVEGEN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ecd11b8a34aaa"/>
      <w:footerReference xmlns:r="http://schemas.openxmlformats.org/officeDocument/2006/relationships" w:type="default" r:id="R20927ec8e6ab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BREKKEVEGEN 5 AS   ·   Org.nr 935 409 039   ·   Brekkevegen 5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BREKKEVEGEN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ecd11b8a34aaa" /><Relationship Type="http://schemas.openxmlformats.org/officeDocument/2006/relationships/footer" Target="/word/footer1.xml" Id="R20927ec8e6ab48c8" /></Relationships>
</file>