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111e91031f45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S&amp;C 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S&amp;C 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78a6d54d574b4b"/>
      <w:footerReference xmlns:r="http://schemas.openxmlformats.org/officeDocument/2006/relationships" w:type="default" r:id="Re62a47165aa24f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S&amp;C L HOLDING AS   ·   Org.nr 935 361 273   ·   Østvedtvegen 30B   ·   3943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S&amp;C 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78a6d54d574b4b" /><Relationship Type="http://schemas.openxmlformats.org/officeDocument/2006/relationships/footer" Target="/word/footer1.xml" Id="Re62a47165aa24f3a" /></Relationships>
</file>