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1f232a240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07103f37e478c"/>
      <w:footerReference xmlns:r="http://schemas.openxmlformats.org/officeDocument/2006/relationships" w:type="default" r:id="R5832bea3b607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07103f37e478c" /><Relationship Type="http://schemas.openxmlformats.org/officeDocument/2006/relationships/footer" Target="/word/footer1.xml" Id="R5832bea3b6074bfa" /></Relationships>
</file>