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091730410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Passebekk,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RKSH HOLDING AS</w:t>
      </w:r>
    </w:p>
    <w:sectPr>
      <w:headerReference xmlns:r="http://schemas.openxmlformats.org/officeDocument/2006/relationships" w:type="default" r:id="Rf5fe6d9917b94fc3"/>
      <w:footerReference xmlns:r="http://schemas.openxmlformats.org/officeDocument/2006/relationships" w:type="default" r:id="Re48b2895602b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e6d9917b94fc3" /><Relationship Type="http://schemas.openxmlformats.org/officeDocument/2006/relationships/footer" Target="/word/footer1.xml" Id="Re48b2895602b41b2" /></Relationships>
</file>