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5c2bd9eeb744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GRIEG-LARSEN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GRIEG-LARSEN HOLDING AS</w:t>
      </w:r>
    </w:p>
    <w:sectPr>
      <w:headerReference xmlns:r="http://schemas.openxmlformats.org/officeDocument/2006/relationships" w:type="default" r:id="R86d0673eff394c9a"/>
      <w:footerReference xmlns:r="http://schemas.openxmlformats.org/officeDocument/2006/relationships" w:type="default" r:id="R210c64c2537447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GRIEG-LARSEN HOLDING AS   ·   Org.nr 934 898 478   ·   Christinegård 9   ·   5037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GRIEG-LARSEN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d0673eff394c9a" /><Relationship Type="http://schemas.openxmlformats.org/officeDocument/2006/relationships/footer" Target="/word/footer1.xml" Id="R210c64c253744781" /></Relationships>
</file>