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4887a8487b14bd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GINTA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Fjerdingby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Fjerdingby,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GINTA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fa1f8f6254c42e1"/>
      <w:footerReference xmlns:r="http://schemas.openxmlformats.org/officeDocument/2006/relationships" w:type="default" r:id="R29540f99672340c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GINTA INVEST AS   ·   Org.nr 934 762 282   ·   Kirkebyvegen 55B   ·   2008 FJERDINGBY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GINTA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fa1f8f6254c42e1" /><Relationship Type="http://schemas.openxmlformats.org/officeDocument/2006/relationships/footer" Target="/word/footer1.xml" Id="R29540f99672340c4" /></Relationships>
</file>