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f0e33f6f8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WEGNER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WEGNER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bf1474d104898"/>
      <w:footerReference xmlns:r="http://schemas.openxmlformats.org/officeDocument/2006/relationships" w:type="default" r:id="R19eafc8335f8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WEGNER INVEST AS   ·   Org.nr 934 088 840   ·   Bruksenhetsnummer H0701, Ystadvegen 7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WEGNER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bf1474d104898" /><Relationship Type="http://schemas.openxmlformats.org/officeDocument/2006/relationships/footer" Target="/word/footer1.xml" Id="R19eafc8335f841d5" /></Relationships>
</file>