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3a93f21f3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 AASE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 AASE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6a8dfd62c14587"/>
      <w:footerReference xmlns:r="http://schemas.openxmlformats.org/officeDocument/2006/relationships" w:type="default" r:id="R6090b3b4ad03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 AASE AS   ·   Org.nr 933 958 086   ·   Garborgvegen 406   ·   4346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 AASE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a8dfd62c14587" /><Relationship Type="http://schemas.openxmlformats.org/officeDocument/2006/relationships/footer" Target="/word/footer1.xml" Id="R6090b3b4ad03449b" /></Relationships>
</file>