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a796498e44d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INVESTCO ACCOUNTING AS</w:t>
      </w:r>
    </w:p>
    <w:sectPr>
      <w:headerReference xmlns:r="http://schemas.openxmlformats.org/officeDocument/2006/relationships" w:type="default" r:id="R46d85a34e554472d"/>
      <w:footerReference xmlns:r="http://schemas.openxmlformats.org/officeDocument/2006/relationships" w:type="default" r:id="R8faf895dc4ae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INVESTCO ACCOUNTING AS   ·   Org.nr 933 813 851   ·   c/o Anette Burum, Vollsveien 208A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INVESTCO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d85a34e554472d" /><Relationship Type="http://schemas.openxmlformats.org/officeDocument/2006/relationships/footer" Target="/word/footer1.xml" Id="R8faf895dc4ae41ac" /></Relationships>
</file>