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9de6d8094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4d3e09c9f4a3b"/>
      <w:footerReference xmlns:r="http://schemas.openxmlformats.org/officeDocument/2006/relationships" w:type="default" r:id="R598284e872e4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AS   ·   Org.nr 933 564 037   ·   Forusbeen 78   ·   4033 STAVANGER   ·   Tlf. 51 81 54 00   ·   seabrokeras@seabrokers.no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4d3e09c9f4a3b" /><Relationship Type="http://schemas.openxmlformats.org/officeDocument/2006/relationships/footer" Target="/word/footer1.xml" Id="R598284e872e44d77" /></Relationships>
</file>