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04313114b34a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MUST AS</w:t>
      </w:r>
    </w:p>
    <w:sectPr>
      <w:headerReference xmlns:r="http://schemas.openxmlformats.org/officeDocument/2006/relationships" w:type="default" r:id="Rf2d54f21418d421b"/>
      <w:footerReference xmlns:r="http://schemas.openxmlformats.org/officeDocument/2006/relationships" w:type="default" r:id="R886acf0b1d714d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MUST AS   ·   Org.nr 933 542 084   ·   Haakon VIIs gate 2   ·   0161 OSLO   ·   Tlf. 23 11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d54f21418d421b" /><Relationship Type="http://schemas.openxmlformats.org/officeDocument/2006/relationships/footer" Target="/word/footer1.xml" Id="R886acf0b1d714daf" /></Relationships>
</file>