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d2e6493e04f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DUIN AS</w:t>
      </w:r>
    </w:p>
    <w:sectPr>
      <w:headerReference xmlns:r="http://schemas.openxmlformats.org/officeDocument/2006/relationships" w:type="default" r:id="R7a8812e6b4ff41bd"/>
      <w:footerReference xmlns:r="http://schemas.openxmlformats.org/officeDocument/2006/relationships" w:type="default" r:id="Rc7dd8c3190a4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812e6b4ff41bd" /><Relationship Type="http://schemas.openxmlformats.org/officeDocument/2006/relationships/footer" Target="/word/footer1.xml" Id="Rc7dd8c3190a448a9" /></Relationships>
</file>