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261494f4d44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50fde88310114296"/>
      <w:footerReference xmlns:r="http://schemas.openxmlformats.org/officeDocument/2006/relationships" w:type="default" r:id="Ra83dc11d7b88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de88310114296" /><Relationship Type="http://schemas.openxmlformats.org/officeDocument/2006/relationships/footer" Target="/word/footer1.xml" Id="Ra83dc11d7b88448d" /></Relationships>
</file>