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5ac057761c42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f90d398ac8854ceb"/>
      <w:footerReference xmlns:r="http://schemas.openxmlformats.org/officeDocument/2006/relationships" w:type="default" r:id="R788b1afa6457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d398ac8854ceb" /><Relationship Type="http://schemas.openxmlformats.org/officeDocument/2006/relationships/footer" Target="/word/footer1.xml" Id="R788b1afa64574a86" /></Relationships>
</file>