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ef24477f6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ef416d5b1c234fb5"/>
      <w:footerReference xmlns:r="http://schemas.openxmlformats.org/officeDocument/2006/relationships" w:type="default" r:id="Rdc7aa46b6b7c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16d5b1c234fb5" /><Relationship Type="http://schemas.openxmlformats.org/officeDocument/2006/relationships/footer" Target="/word/footer1.xml" Id="Rdc7aa46b6b7c46fb" /></Relationships>
</file>