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a3d099ac724c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Rolvsøy,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BIFROST FORVALTNING AS</w:t>
      </w:r>
    </w:p>
    <w:sectPr>
      <w:headerReference xmlns:r="http://schemas.openxmlformats.org/officeDocument/2006/relationships" w:type="default" r:id="Rc71b22d7279848e9"/>
      <w:footerReference xmlns:r="http://schemas.openxmlformats.org/officeDocument/2006/relationships" w:type="default" r:id="R34cf58037df24c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BIFROST FORVALTNING AS   ·   Org.nr 933 146 847   ·   Rikulfsvei 17   ·   1665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BIFROST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1b22d7279848e9" /><Relationship Type="http://schemas.openxmlformats.org/officeDocument/2006/relationships/footer" Target="/word/footer1.xml" Id="R34cf58037df24c13" /></Relationships>
</file>