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a0370abde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ba11be680f3c4de3"/>
      <w:footerReference xmlns:r="http://schemas.openxmlformats.org/officeDocument/2006/relationships" w:type="default" r:id="Rcd0c73e2968f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1be680f3c4de3" /><Relationship Type="http://schemas.openxmlformats.org/officeDocument/2006/relationships/footer" Target="/word/footer1.xml" Id="Rcd0c73e2968f4656" /></Relationships>
</file>