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435240704043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4b1777a0e4403a"/>
      <w:footerReference xmlns:r="http://schemas.openxmlformats.org/officeDocument/2006/relationships" w:type="default" r:id="Red12448de2be45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DANMAR AS   ·   Org.nr 932 811 782   ·   c/o Truls Markussen, Børjerlia 3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4b1777a0e4403a" /><Relationship Type="http://schemas.openxmlformats.org/officeDocument/2006/relationships/footer" Target="/word/footer1.xml" Id="Red12448de2be4582" /></Relationships>
</file>