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11796e077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RISNAKKEN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RISNAKKEN AS</w:t>
      </w:r>
    </w:p>
    <w:sectPr>
      <w:headerReference xmlns:r="http://schemas.openxmlformats.org/officeDocument/2006/relationships" w:type="default" r:id="Ra9df8be240b54184"/>
      <w:footerReference xmlns:r="http://schemas.openxmlformats.org/officeDocument/2006/relationships" w:type="default" r:id="R867b82097bf6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RISNAKKEN AS   ·   Org.nr 932 691 450   ·   c/o Tor Solheim, Tidemands gate 17   ·   5005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RISNAKKEN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f8be240b54184" /><Relationship Type="http://schemas.openxmlformats.org/officeDocument/2006/relationships/footer" Target="/word/footer1.xml" Id="R867b82097bf644de" /></Relationships>
</file>