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5f58c60cb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363668fe51a94365"/>
      <w:footerReference xmlns:r="http://schemas.openxmlformats.org/officeDocument/2006/relationships" w:type="default" r:id="Rc3b083aa469a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668fe51a94365" /><Relationship Type="http://schemas.openxmlformats.org/officeDocument/2006/relationships/footer" Target="/word/footer1.xml" Id="Rc3b083aa469a495a" /></Relationships>
</file>