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641ee8cec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ADDVANT JÆREN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ADDVANT JÆREN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8c64189ff648b7"/>
      <w:footerReference xmlns:r="http://schemas.openxmlformats.org/officeDocument/2006/relationships" w:type="default" r:id="R012dc4c9ccab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c64189ff648b7" /><Relationship Type="http://schemas.openxmlformats.org/officeDocument/2006/relationships/footer" Target="/word/footer1.xml" Id="R012dc4c9ccab42b3" /></Relationships>
</file>