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756ab311fc4c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GAMAR AS.</w:t>
      </w:r>
    </w:p>
    <w:sectPr>
      <w:headerReference xmlns:r="http://schemas.openxmlformats.org/officeDocument/2006/relationships" w:type="default" r:id="Rde5ca8ffc31a42d5"/>
      <w:footerReference xmlns:r="http://schemas.openxmlformats.org/officeDocument/2006/relationships" w:type="default" r:id="Rc2f3ee2f293f49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GAMAR AS   ·   Org.nr 932 584 530   ·   Gamle Ringeriksvei 234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ca8ffc31a42d5" /><Relationship Type="http://schemas.openxmlformats.org/officeDocument/2006/relationships/footer" Target="/word/footer1.xml" Id="Rc2f3ee2f293f4985" /></Relationships>
</file>