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db2ea6777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OSLO FLIS&amp;MALER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OSLO FLIS&amp;MALER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5d20086a54ea7"/>
      <w:footerReference xmlns:r="http://schemas.openxmlformats.org/officeDocument/2006/relationships" w:type="default" r:id="R06599557d9ce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OSLO FLIS&amp;MALER AS   ·   Org.nr 931 908 111   ·   Gamle Enebakkvei 121   ·   1188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OSLO FLIS&amp;MALER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5d20086a54ea7" /><Relationship Type="http://schemas.openxmlformats.org/officeDocument/2006/relationships/footer" Target="/word/footer1.xml" Id="R06599557d9ce4f8e" /></Relationships>
</file>