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ef9d9998e46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Kinsarvik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ALMA REKNESKAP AS.</w:t>
      </w:r>
    </w:p>
    <w:sectPr>
      <w:headerReference xmlns:r="http://schemas.openxmlformats.org/officeDocument/2006/relationships" w:type="default" r:id="R5e179c58a88241e8"/>
      <w:footerReference xmlns:r="http://schemas.openxmlformats.org/officeDocument/2006/relationships" w:type="default" r:id="R5a7f1e94e13a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REKNESKAP AS   ·   Org.nr 931 827 154   ·   Sandvikevegen 9   ·   5780 KINSARVIK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79c58a88241e8" /><Relationship Type="http://schemas.openxmlformats.org/officeDocument/2006/relationships/footer" Target="/word/footer1.xml" Id="R5a7f1e94e13a4a5a" /></Relationships>
</file>