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fa5e22d6246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RADISSON HOTELS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HOTELS NORWAY AS</w:t>
      </w:r>
    </w:p>
    <w:sectPr>
      <w:headerReference xmlns:r="http://schemas.openxmlformats.org/officeDocument/2006/relationships" w:type="default" r:id="Rb79cad526db646e8"/>
      <w:footerReference xmlns:r="http://schemas.openxmlformats.org/officeDocument/2006/relationships" w:type="default" r:id="R27a20c2b6add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cad526db646e8" /><Relationship Type="http://schemas.openxmlformats.org/officeDocument/2006/relationships/footer" Target="/word/footer1.xml" Id="R27a20c2b6add40f3" /></Relationships>
</file>