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3dffa4141940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SOLSTRAND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SOLSTRAND ØKONOMI AS</w:t>
      </w:r>
    </w:p>
    <w:sectPr>
      <w:headerReference xmlns:r="http://schemas.openxmlformats.org/officeDocument/2006/relationships" w:type="default" r:id="R34be3f70726246ad"/>
      <w:footerReference xmlns:r="http://schemas.openxmlformats.org/officeDocument/2006/relationships" w:type="default" r:id="Ra780220ef8c644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SOLSTRAND ØKONOMI AS   ·   Org.nr 931 512 242   ·   Solstrandvegen 87A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SOLSTRAND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be3f70726246ad" /><Relationship Type="http://schemas.openxmlformats.org/officeDocument/2006/relationships/footer" Target="/word/footer1.xml" Id="Ra780220ef8c644cb" /></Relationships>
</file>