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8f645313a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FEVIK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FEVIK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1ccfb578a4f79"/>
      <w:footerReference xmlns:r="http://schemas.openxmlformats.org/officeDocument/2006/relationships" w:type="default" r:id="R2a41dac60244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FEVIK REGNSKAPSKONTOR AS   ·   Org.nr 931 370 545   ·   Lillesandsveien 44   ·   4877 GRIMSTAD   ·   Tlf. 37 04 81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FEVIK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1ccfb578a4f79" /><Relationship Type="http://schemas.openxmlformats.org/officeDocument/2006/relationships/footer" Target="/word/footer1.xml" Id="R2a41dac602444dd8" /></Relationships>
</file>