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e8b1560d014b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OFTEDAL REVISJON &amp; RÅDGIVNING AS.</w:t>
      </w:r>
    </w:p>
    <w:sectPr>
      <w:headerReference xmlns:r="http://schemas.openxmlformats.org/officeDocument/2006/relationships" w:type="default" r:id="R65d9e573120b464e"/>
      <w:footerReference xmlns:r="http://schemas.openxmlformats.org/officeDocument/2006/relationships" w:type="default" r:id="R3b4aaaabb51745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OFTEDAL REVISJON &amp; RÅDGIVNING AS   ·   Org.nr 931 069 012   ·   Strandkaien 28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OFTEDAL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d9e573120b464e" /><Relationship Type="http://schemas.openxmlformats.org/officeDocument/2006/relationships/footer" Target="/word/footer1.xml" Id="R3b4aaaabb5174527" /></Relationships>
</file>